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4C" w:rsidRPr="00083CAA" w:rsidRDefault="00CD43E3" w:rsidP="00083CA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107B">
        <w:rPr>
          <w:rFonts w:ascii="Times New Roman" w:hAnsi="Times New Roman"/>
          <w:b/>
          <w:sz w:val="32"/>
          <w:szCs w:val="32"/>
          <w:lang w:val="ru-RU"/>
        </w:rPr>
        <w:t>ПОЛОЖЕНИЕ</w:t>
      </w:r>
    </w:p>
    <w:p w:rsidR="00CD43E3" w:rsidRPr="0059107B" w:rsidRDefault="00CD43E3" w:rsidP="0059107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9107B">
        <w:rPr>
          <w:rFonts w:ascii="Times New Roman" w:hAnsi="Times New Roman"/>
          <w:b/>
          <w:sz w:val="32"/>
          <w:szCs w:val="32"/>
          <w:lang w:val="ru-RU"/>
        </w:rPr>
        <w:t xml:space="preserve">О </w:t>
      </w:r>
      <w:r w:rsidR="00D8449D">
        <w:rPr>
          <w:rFonts w:ascii="Times New Roman" w:hAnsi="Times New Roman"/>
          <w:b/>
          <w:sz w:val="32"/>
          <w:szCs w:val="32"/>
        </w:rPr>
        <w:t>III</w:t>
      </w:r>
      <w:r w:rsidR="00D8449D" w:rsidRPr="00D8449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59107B">
        <w:rPr>
          <w:rFonts w:ascii="Times New Roman" w:hAnsi="Times New Roman"/>
          <w:b/>
          <w:sz w:val="32"/>
          <w:szCs w:val="32"/>
          <w:lang w:val="ru-RU"/>
        </w:rPr>
        <w:t>республиканской научно-практической конференции «Физкультура,</w:t>
      </w:r>
      <w:r w:rsidR="00E96F0A" w:rsidRPr="0059107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59107B">
        <w:rPr>
          <w:rFonts w:ascii="Times New Roman" w:hAnsi="Times New Roman"/>
          <w:b/>
          <w:sz w:val="32"/>
          <w:szCs w:val="32"/>
          <w:lang w:val="ru-RU"/>
        </w:rPr>
        <w:t>спорт и личность»</w:t>
      </w:r>
    </w:p>
    <w:p w:rsidR="00F623C1" w:rsidRDefault="00CD43E3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Организаторы конференции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: ФГОУ СПО 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 УР 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«Ижевский монтажный техникум», </w:t>
      </w:r>
      <w:r w:rsidR="00D8449D">
        <w:rPr>
          <w:rFonts w:ascii="Times New Roman" w:hAnsi="Times New Roman"/>
          <w:sz w:val="28"/>
          <w:szCs w:val="28"/>
          <w:lang w:val="ru-RU"/>
        </w:rPr>
        <w:t>Управление</w:t>
      </w:r>
      <w:r w:rsidR="00F623C1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 физ</w:t>
      </w:r>
      <w:r w:rsidR="00F623C1">
        <w:rPr>
          <w:rFonts w:ascii="Times New Roman" w:hAnsi="Times New Roman"/>
          <w:sz w:val="28"/>
          <w:szCs w:val="28"/>
          <w:lang w:val="ru-RU"/>
        </w:rPr>
        <w:t>ической культуре, спорту и туризму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D43E3" w:rsidRPr="0059107B" w:rsidRDefault="00D8449D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Ижевска,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ИПКиПРО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Центр истории спорта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жевска.</w:t>
      </w:r>
    </w:p>
    <w:p w:rsidR="0020796B" w:rsidRPr="0059107B" w:rsidRDefault="0020796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1. Повышение уровня теоретических знаний студентов  в области физической культуры и спорта.</w:t>
      </w:r>
    </w:p>
    <w:p w:rsidR="0020796B" w:rsidRPr="0059107B" w:rsidRDefault="0020796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 xml:space="preserve">              2. Выявление положительного опыта работы  по  формированию </w:t>
      </w:r>
      <w:r w:rsidR="00265BEA" w:rsidRPr="0059107B">
        <w:rPr>
          <w:rFonts w:ascii="Times New Roman" w:hAnsi="Times New Roman"/>
          <w:sz w:val="28"/>
          <w:szCs w:val="28"/>
          <w:lang w:val="ru-RU"/>
        </w:rPr>
        <w:t>здорового образа жизни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подрастающего поколения.</w:t>
      </w:r>
    </w:p>
    <w:p w:rsidR="00A25896" w:rsidRPr="0059107B" w:rsidRDefault="00A25896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 xml:space="preserve">              3. Охрана здоровья </w:t>
      </w:r>
      <w:r w:rsidR="00265BEA" w:rsidRPr="0059107B">
        <w:rPr>
          <w:rFonts w:ascii="Times New Roman" w:hAnsi="Times New Roman"/>
          <w:sz w:val="28"/>
          <w:szCs w:val="28"/>
          <w:lang w:val="ru-RU"/>
        </w:rPr>
        <w:t>во время занятий  физической культурой и спортом</w:t>
      </w:r>
    </w:p>
    <w:p w:rsidR="00F63CE6" w:rsidRPr="0059107B" w:rsidRDefault="00F63CE6" w:rsidP="002B1EC5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Участники конференции:</w:t>
      </w:r>
    </w:p>
    <w:p w:rsidR="00F63CE6" w:rsidRPr="0059107B" w:rsidRDefault="00F63CE6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Студенты и преподаватели образовательных учреждений системы среднего и начального профессионального образования</w:t>
      </w:r>
      <w:proofErr w:type="gramStart"/>
      <w:r w:rsidR="00D8449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D8449D">
        <w:rPr>
          <w:rFonts w:ascii="Times New Roman" w:hAnsi="Times New Roman"/>
          <w:sz w:val="28"/>
          <w:szCs w:val="28"/>
          <w:lang w:val="ru-RU"/>
        </w:rPr>
        <w:t xml:space="preserve"> учителя и учащиеся школ</w:t>
      </w:r>
      <w:r w:rsidR="00D8449D" w:rsidRPr="00D844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республики. </w:t>
      </w:r>
    </w:p>
    <w:p w:rsidR="0059107B" w:rsidRDefault="0059107B" w:rsidP="002B1EC5">
      <w:pPr>
        <w:spacing w:line="48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59107B">
        <w:rPr>
          <w:rFonts w:ascii="Times New Roman" w:hAnsi="Times New Roman"/>
          <w:b/>
          <w:sz w:val="28"/>
          <w:szCs w:val="28"/>
          <w:lang w:val="ru-RU"/>
        </w:rPr>
        <w:t>Организация и проведение конференции.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г. Ижевск  ул. Удмуртская 267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корпус 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Центр</w:t>
      </w:r>
      <w:r w:rsidR="007C2301">
        <w:rPr>
          <w:rFonts w:ascii="Times New Roman" w:hAnsi="Times New Roman"/>
          <w:sz w:val="28"/>
          <w:szCs w:val="28"/>
          <w:lang w:val="ru-RU"/>
        </w:rPr>
        <w:t xml:space="preserve"> истории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спорта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Время проведения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070BA">
        <w:rPr>
          <w:rFonts w:ascii="Times New Roman" w:hAnsi="Times New Roman"/>
          <w:sz w:val="28"/>
          <w:szCs w:val="28"/>
          <w:lang w:val="ru-RU"/>
        </w:rPr>
        <w:t>14</w:t>
      </w:r>
      <w:r w:rsidR="002B1E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A">
        <w:rPr>
          <w:rFonts w:ascii="Times New Roman" w:hAnsi="Times New Roman"/>
          <w:sz w:val="28"/>
          <w:szCs w:val="28"/>
          <w:lang w:val="ru-RU"/>
        </w:rPr>
        <w:t>марта</w:t>
      </w:r>
      <w:r w:rsidR="002B1EC5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Регистрация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 участников  конференции с 10.00 час до 10.30 час. 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Начало конференции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11.00 час.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Информация о республиканской конференции размещается на  сайте ИМТ, рассылается по электронной почте предполагаемым участникам. 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5910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Для участия в конференции оформляется заявка и направляется в организационный комитет по адресу: </w:t>
      </w:r>
      <w:smartTag w:uri="urn:schemas-microsoft-com:office:smarttags" w:element="metricconverter">
        <w:smartTagPr>
          <w:attr w:name="ProductID" w:val="426000 г"/>
        </w:smartTagPr>
        <w:r w:rsidRPr="0059107B">
          <w:rPr>
            <w:rFonts w:ascii="Times New Roman" w:hAnsi="Times New Roman"/>
            <w:sz w:val="28"/>
            <w:szCs w:val="28"/>
            <w:lang w:val="ru-RU"/>
          </w:rPr>
          <w:t>426000 г</w:t>
        </w:r>
      </w:smartTag>
      <w:r w:rsidRPr="0059107B">
        <w:rPr>
          <w:rFonts w:ascii="Times New Roman" w:hAnsi="Times New Roman"/>
          <w:sz w:val="28"/>
          <w:szCs w:val="28"/>
          <w:lang w:val="ru-RU"/>
        </w:rPr>
        <w:t>. Ижевск, ул. Кирова 110, по электронному адресу ИМТ. Тел. для  справок: 431551,доб. 117; 8</w:t>
      </w:r>
      <w:r w:rsidR="002B1EC5">
        <w:rPr>
          <w:rFonts w:ascii="Times New Roman" w:hAnsi="Times New Roman"/>
          <w:sz w:val="28"/>
          <w:szCs w:val="28"/>
          <w:lang w:val="ru-RU"/>
        </w:rPr>
        <w:t>9524019738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5910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Участники конференции готовят выступления по номинациям (примерные темы и требования  к оформлению в Приложении №4)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Тезисы выступления направляются в оргкомитет до 20 февраля 2012 года. 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 xml:space="preserve"> Реферат  сдается при  регистрации.</w:t>
      </w:r>
    </w:p>
    <w:p w:rsidR="0059107B" w:rsidRP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>Выступления  участников + презентация  оцениваются к</w:t>
      </w:r>
      <w:r w:rsidR="00855496">
        <w:rPr>
          <w:rFonts w:ascii="Times New Roman" w:hAnsi="Times New Roman"/>
          <w:sz w:val="28"/>
          <w:szCs w:val="28"/>
          <w:lang w:val="ru-RU"/>
        </w:rPr>
        <w:t>онкурсной комиссией конференции, награждение по номинациям.</w:t>
      </w:r>
    </w:p>
    <w:p w:rsidR="0059107B" w:rsidRDefault="0059107B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>Время выступления 5-7 минут.</w:t>
      </w:r>
      <w:r w:rsidR="0085549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57688" w:rsidRPr="0059107B" w:rsidRDefault="00657688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0FA9" w:rsidRPr="00EE3984" w:rsidRDefault="004C0FA9" w:rsidP="002B1EC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EE3984">
        <w:rPr>
          <w:rFonts w:ascii="Times New Roman" w:hAnsi="Times New Roman"/>
          <w:b/>
          <w:sz w:val="28"/>
          <w:szCs w:val="28"/>
          <w:lang w:val="ru-RU"/>
        </w:rPr>
        <w:t>Приложение  №1</w:t>
      </w:r>
    </w:p>
    <w:p w:rsidR="004C0FA9" w:rsidRPr="0059107B" w:rsidRDefault="004C0FA9" w:rsidP="0059107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u w:val="single"/>
          <w:lang w:val="ru-RU"/>
        </w:rPr>
        <w:t>Деятельность</w:t>
      </w:r>
      <w:r w:rsidRPr="0059107B">
        <w:rPr>
          <w:rFonts w:ascii="Times New Roman" w:hAnsi="Times New Roman"/>
          <w:sz w:val="28"/>
          <w:szCs w:val="28"/>
          <w:lang w:val="ru-RU"/>
        </w:rPr>
        <w:t>: создание условий  для организации и проведения всех  этапов  конференции.</w:t>
      </w:r>
    </w:p>
    <w:p w:rsidR="00E05F7C" w:rsidRDefault="00E05F7C" w:rsidP="002B1EC5">
      <w:pPr>
        <w:spacing w:line="240" w:lineRule="auto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2868E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4C0FA9" w:rsidRPr="002868E0">
        <w:rPr>
          <w:rFonts w:ascii="Times New Roman" w:hAnsi="Times New Roman"/>
          <w:b/>
          <w:i/>
          <w:sz w:val="28"/>
          <w:szCs w:val="28"/>
          <w:lang w:val="ru-RU"/>
        </w:rPr>
        <w:t>Состав организационного комитета:</w:t>
      </w:r>
    </w:p>
    <w:p w:rsidR="00D8449D" w:rsidRPr="00D8449D" w:rsidRDefault="00D8449D" w:rsidP="002B1EC5">
      <w:p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D8449D">
        <w:rPr>
          <w:rFonts w:ascii="Times New Roman" w:hAnsi="Times New Roman"/>
          <w:sz w:val="28"/>
          <w:szCs w:val="28"/>
          <w:lang w:val="ru-RU"/>
        </w:rPr>
        <w:t xml:space="preserve">    Председатель оргкомитета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25896" w:rsidRDefault="00624DD0" w:rsidP="002868E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868E0">
        <w:rPr>
          <w:rFonts w:ascii="Times New Roman" w:hAnsi="Times New Roman"/>
          <w:sz w:val="28"/>
          <w:szCs w:val="28"/>
          <w:lang w:val="ru-RU"/>
        </w:rPr>
        <w:t xml:space="preserve">        Шутова Тамара Михайловна</w:t>
      </w:r>
      <w:r w:rsidR="00A25896" w:rsidRPr="002868E0">
        <w:rPr>
          <w:rFonts w:ascii="Times New Roman" w:hAnsi="Times New Roman"/>
          <w:sz w:val="28"/>
          <w:szCs w:val="28"/>
          <w:lang w:val="ru-RU"/>
        </w:rPr>
        <w:t xml:space="preserve"> – директор  музея </w:t>
      </w:r>
      <w:r w:rsidR="001B4A94">
        <w:rPr>
          <w:rFonts w:ascii="Times New Roman" w:hAnsi="Times New Roman"/>
          <w:sz w:val="28"/>
          <w:szCs w:val="28"/>
          <w:lang w:val="ru-RU"/>
        </w:rPr>
        <w:t>Спортивной славы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8449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D8449D">
        <w:rPr>
          <w:rFonts w:ascii="Times New Roman" w:hAnsi="Times New Roman"/>
          <w:sz w:val="28"/>
          <w:szCs w:val="28"/>
          <w:lang w:val="ru-RU"/>
        </w:rPr>
        <w:t>. Ижевска.</w:t>
      </w:r>
    </w:p>
    <w:p w:rsidR="00D8449D" w:rsidRPr="002868E0" w:rsidRDefault="00D8449D" w:rsidP="002868E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оргкомитета:</w:t>
      </w:r>
    </w:p>
    <w:p w:rsidR="004C0FA9" w:rsidRPr="0059107B" w:rsidRDefault="00D8449D" w:rsidP="00D8449D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22661" w:rsidRPr="0059107B">
        <w:rPr>
          <w:rFonts w:ascii="Times New Roman" w:hAnsi="Times New Roman"/>
          <w:sz w:val="28"/>
          <w:szCs w:val="28"/>
          <w:lang w:val="ru-RU"/>
        </w:rPr>
        <w:t xml:space="preserve">Меркушева  </w:t>
      </w:r>
      <w:r w:rsidR="004C0FA9" w:rsidRPr="0059107B">
        <w:rPr>
          <w:rFonts w:ascii="Times New Roman" w:hAnsi="Times New Roman"/>
          <w:sz w:val="28"/>
          <w:szCs w:val="28"/>
          <w:lang w:val="ru-RU"/>
        </w:rPr>
        <w:t xml:space="preserve">   Ольга Ле</w:t>
      </w:r>
      <w:r w:rsidR="00A25896" w:rsidRPr="0059107B">
        <w:rPr>
          <w:rFonts w:ascii="Times New Roman" w:hAnsi="Times New Roman"/>
          <w:sz w:val="28"/>
          <w:szCs w:val="28"/>
          <w:lang w:val="ru-RU"/>
        </w:rPr>
        <w:t>онидовна, зам. директора по УВР ИМТ</w:t>
      </w:r>
    </w:p>
    <w:p w:rsidR="004C0FA9" w:rsidRPr="0059107B" w:rsidRDefault="004C0FA9" w:rsidP="002868E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Максимова Галина Всеволодовна,</w:t>
      </w:r>
      <w:r w:rsidR="001B4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>методист</w:t>
      </w:r>
      <w:r w:rsidR="00A25896" w:rsidRPr="0059107B">
        <w:rPr>
          <w:rFonts w:ascii="Times New Roman" w:hAnsi="Times New Roman"/>
          <w:sz w:val="28"/>
          <w:szCs w:val="28"/>
          <w:lang w:val="ru-RU"/>
        </w:rPr>
        <w:t xml:space="preserve"> ИМТ</w:t>
      </w:r>
    </w:p>
    <w:p w:rsidR="004C0FA9" w:rsidRPr="0059107B" w:rsidRDefault="004C0FA9" w:rsidP="002868E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 xml:space="preserve">Иванова Раиса Семеновна, председатель цикловой комиссии </w:t>
      </w:r>
      <w:proofErr w:type="spellStart"/>
      <w:r w:rsidRPr="0059107B">
        <w:rPr>
          <w:rFonts w:ascii="Times New Roman" w:hAnsi="Times New Roman"/>
          <w:sz w:val="28"/>
          <w:szCs w:val="28"/>
          <w:lang w:val="ru-RU"/>
        </w:rPr>
        <w:t>физвоспитания</w:t>
      </w:r>
      <w:proofErr w:type="spellEnd"/>
      <w:r w:rsidRPr="0059107B">
        <w:rPr>
          <w:rFonts w:ascii="Times New Roman" w:hAnsi="Times New Roman"/>
          <w:sz w:val="28"/>
          <w:szCs w:val="28"/>
          <w:lang w:val="ru-RU"/>
        </w:rPr>
        <w:t>.</w:t>
      </w:r>
    </w:p>
    <w:p w:rsidR="004C0FA9" w:rsidRDefault="00245B19" w:rsidP="0059107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Никитин Дани</w:t>
      </w:r>
      <w:r w:rsidR="00884666">
        <w:rPr>
          <w:rFonts w:ascii="Times New Roman" w:hAnsi="Times New Roman"/>
          <w:sz w:val="28"/>
          <w:szCs w:val="28"/>
          <w:lang w:val="ru-RU"/>
        </w:rPr>
        <w:t>и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л Сергеевич      </w:t>
      </w:r>
      <w:r w:rsidR="00624DD0" w:rsidRPr="0059107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25896" w:rsidRPr="0059107B">
        <w:rPr>
          <w:rFonts w:ascii="Times New Roman" w:hAnsi="Times New Roman"/>
          <w:sz w:val="28"/>
          <w:szCs w:val="28"/>
          <w:lang w:val="ru-RU"/>
        </w:rPr>
        <w:t>научный сотрудник</w:t>
      </w:r>
      <w:r w:rsidR="000070BA">
        <w:rPr>
          <w:rFonts w:ascii="Times New Roman" w:hAnsi="Times New Roman"/>
          <w:sz w:val="28"/>
          <w:szCs w:val="28"/>
          <w:lang w:val="ru-RU"/>
        </w:rPr>
        <w:t xml:space="preserve"> музея</w:t>
      </w:r>
      <w:r w:rsidR="001B4A94">
        <w:rPr>
          <w:rFonts w:ascii="Times New Roman" w:hAnsi="Times New Roman"/>
          <w:sz w:val="28"/>
          <w:szCs w:val="28"/>
          <w:lang w:val="ru-RU"/>
        </w:rPr>
        <w:t xml:space="preserve"> Спортивной славы</w:t>
      </w:r>
    </w:p>
    <w:p w:rsidR="00D8449D" w:rsidRPr="0059107B" w:rsidRDefault="00D8449D" w:rsidP="0059107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Райзих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Андрей Александрович – заведующий кафедрой ТМФК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УдГУ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225C" w:rsidRDefault="0096225C" w:rsidP="002B1EC5">
      <w:pPr>
        <w:spacing w:line="48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EE3984">
        <w:rPr>
          <w:rFonts w:ascii="Times New Roman" w:hAnsi="Times New Roman"/>
          <w:b/>
          <w:sz w:val="28"/>
          <w:szCs w:val="28"/>
          <w:lang w:val="ru-RU"/>
        </w:rPr>
        <w:t>Приложение № 2</w:t>
      </w:r>
    </w:p>
    <w:p w:rsidR="00D8449D" w:rsidRPr="00D8449D" w:rsidRDefault="00D8449D" w:rsidP="00D8449D">
      <w:pPr>
        <w:spacing w:after="0" w:line="480" w:lineRule="auto"/>
        <w:ind w:left="357"/>
        <w:outlineLvl w:val="0"/>
        <w:rPr>
          <w:rFonts w:ascii="Times New Roman" w:hAnsi="Times New Roman"/>
          <w:sz w:val="28"/>
          <w:szCs w:val="28"/>
          <w:lang w:val="ru-RU"/>
        </w:rPr>
      </w:pPr>
      <w:r w:rsidRPr="00D8449D">
        <w:rPr>
          <w:rFonts w:ascii="Times New Roman" w:hAnsi="Times New Roman"/>
          <w:sz w:val="28"/>
          <w:szCs w:val="28"/>
          <w:lang w:val="ru-RU"/>
        </w:rPr>
        <w:t>Конкурсная комиссия</w:t>
      </w:r>
    </w:p>
    <w:p w:rsidR="0096225C" w:rsidRPr="0059107B" w:rsidRDefault="0096225C" w:rsidP="00D8449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u w:val="single"/>
          <w:lang w:val="ru-RU"/>
        </w:rPr>
        <w:t>Деятельность: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оценивает и отбирает  наиболее  актуальные и интересные с точки зрения теории и практики  рассматриваемого вопроса  проекты.</w:t>
      </w:r>
    </w:p>
    <w:p w:rsidR="0096225C" w:rsidRPr="0059107B" w:rsidRDefault="0096225C" w:rsidP="002B1EC5">
      <w:pPr>
        <w:spacing w:line="240" w:lineRule="auto"/>
        <w:ind w:left="360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i/>
          <w:sz w:val="28"/>
          <w:szCs w:val="28"/>
          <w:lang w:val="ru-RU"/>
        </w:rPr>
        <w:t>Состав  конкурсной  комиссии:</w:t>
      </w:r>
    </w:p>
    <w:p w:rsidR="00EE3984" w:rsidRPr="0059107B" w:rsidRDefault="00314699" w:rsidP="0059107B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Шутова Тамара Михайловна, директор музея Спортивной славы</w:t>
      </w:r>
      <w:r w:rsidR="00D8449D">
        <w:rPr>
          <w:rFonts w:ascii="Times New Roman" w:hAnsi="Times New Roman"/>
          <w:sz w:val="28"/>
          <w:szCs w:val="28"/>
          <w:lang w:val="ru-RU"/>
        </w:rPr>
        <w:t>, председатель конкурсной комиссии.</w:t>
      </w:r>
    </w:p>
    <w:p w:rsidR="00EE3984" w:rsidRPr="0059107B" w:rsidRDefault="00245B19" w:rsidP="0059107B">
      <w:pPr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Никитин Дан</w:t>
      </w:r>
      <w:r w:rsidR="000070BA">
        <w:rPr>
          <w:rFonts w:ascii="Times New Roman" w:hAnsi="Times New Roman"/>
          <w:sz w:val="28"/>
          <w:szCs w:val="28"/>
          <w:lang w:val="ru-RU"/>
        </w:rPr>
        <w:t>и</w:t>
      </w:r>
      <w:r w:rsidRPr="0059107B">
        <w:rPr>
          <w:rFonts w:ascii="Times New Roman" w:hAnsi="Times New Roman"/>
          <w:sz w:val="28"/>
          <w:szCs w:val="28"/>
          <w:lang w:val="ru-RU"/>
        </w:rPr>
        <w:t>ил Сергеевич</w:t>
      </w:r>
      <w:r w:rsidR="00D8449D">
        <w:rPr>
          <w:rFonts w:ascii="Times New Roman" w:hAnsi="Times New Roman"/>
          <w:sz w:val="28"/>
          <w:szCs w:val="28"/>
          <w:lang w:val="ru-RU"/>
        </w:rPr>
        <w:t>,</w:t>
      </w:r>
      <w:r w:rsidR="00624DD0" w:rsidRPr="00591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25C" w:rsidRPr="0059107B">
        <w:rPr>
          <w:rFonts w:ascii="Times New Roman" w:hAnsi="Times New Roman"/>
          <w:sz w:val="28"/>
          <w:szCs w:val="28"/>
          <w:lang w:val="ru-RU"/>
        </w:rPr>
        <w:t>научный сотрудник музея Спортивной  Славы.</w:t>
      </w:r>
    </w:p>
    <w:p w:rsidR="0096225C" w:rsidRPr="0059107B" w:rsidRDefault="0096225C" w:rsidP="0059107B">
      <w:pPr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9107B">
        <w:rPr>
          <w:rFonts w:ascii="Times New Roman" w:hAnsi="Times New Roman"/>
          <w:sz w:val="28"/>
          <w:szCs w:val="28"/>
          <w:lang w:val="ru-RU"/>
        </w:rPr>
        <w:t>Глухов</w:t>
      </w:r>
      <w:proofErr w:type="spellEnd"/>
      <w:r w:rsidRPr="0059107B">
        <w:rPr>
          <w:rFonts w:ascii="Times New Roman" w:hAnsi="Times New Roman"/>
          <w:sz w:val="28"/>
          <w:szCs w:val="28"/>
          <w:lang w:val="ru-RU"/>
        </w:rPr>
        <w:t xml:space="preserve">  Андрей Николаевич</w:t>
      </w:r>
      <w:proofErr w:type="gramStart"/>
      <w:r w:rsidR="00245B19" w:rsidRPr="00591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07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245B19" w:rsidRPr="0059107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 xml:space="preserve">  по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 воспитательной 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 xml:space="preserve"> работе </w:t>
      </w:r>
      <w:r w:rsidR="00D8449D">
        <w:rPr>
          <w:rFonts w:ascii="Times New Roman" w:hAnsi="Times New Roman"/>
          <w:sz w:val="28"/>
          <w:szCs w:val="28"/>
          <w:lang w:val="ru-RU"/>
        </w:rPr>
        <w:t xml:space="preserve"> и молодежной политике 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49D">
        <w:rPr>
          <w:rFonts w:ascii="Times New Roman" w:hAnsi="Times New Roman"/>
          <w:sz w:val="28"/>
          <w:szCs w:val="28"/>
          <w:lang w:val="ru-RU"/>
        </w:rPr>
        <w:t>«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>ИМТ</w:t>
      </w:r>
      <w:r w:rsidR="00D8449D">
        <w:rPr>
          <w:rFonts w:ascii="Times New Roman" w:hAnsi="Times New Roman"/>
          <w:sz w:val="28"/>
          <w:szCs w:val="28"/>
          <w:lang w:val="ru-RU"/>
        </w:rPr>
        <w:t>»</w:t>
      </w:r>
      <w:r w:rsidRPr="005910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3984" w:rsidRPr="0059107B" w:rsidRDefault="000070BA" w:rsidP="0059107B">
      <w:pPr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Шадрина Надежда Александровна пресс атташе 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49D">
        <w:rPr>
          <w:rFonts w:ascii="Times New Roman" w:hAnsi="Times New Roman"/>
          <w:sz w:val="28"/>
          <w:szCs w:val="28"/>
          <w:lang w:val="ru-RU"/>
        </w:rPr>
        <w:t>М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>инистерств</w:t>
      </w:r>
      <w:r w:rsidR="00D8449D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физической культуре, спорта и </w:t>
      </w:r>
      <w:r w:rsidR="00EE3984" w:rsidRPr="0059107B">
        <w:rPr>
          <w:rFonts w:ascii="Times New Roman" w:hAnsi="Times New Roman"/>
          <w:sz w:val="28"/>
          <w:szCs w:val="28"/>
          <w:lang w:val="ru-RU"/>
        </w:rPr>
        <w:t>туризма УР</w:t>
      </w:r>
    </w:p>
    <w:p w:rsidR="00EE3984" w:rsidRPr="00C970B3" w:rsidRDefault="000070BA" w:rsidP="0059107B">
      <w:pPr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Меркушева Людмила Григорьевна, судья международной категории по спортивной гимнастике, экскурсовод музея Спортивной славы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Ижевска.</w:t>
      </w:r>
    </w:p>
    <w:p w:rsidR="00C970B3" w:rsidRDefault="00C970B3" w:rsidP="00C970B3">
      <w:pPr>
        <w:spacing w:line="240" w:lineRule="auto"/>
        <w:ind w:left="720"/>
        <w:rPr>
          <w:rFonts w:ascii="Times New Roman" w:hAnsi="Times New Roman"/>
          <w:i/>
          <w:sz w:val="28"/>
          <w:szCs w:val="28"/>
          <w:lang w:val="ru-RU"/>
        </w:rPr>
      </w:pPr>
    </w:p>
    <w:p w:rsidR="001B4A94" w:rsidRPr="0059107B" w:rsidRDefault="001B4A94" w:rsidP="00C970B3">
      <w:pPr>
        <w:spacing w:line="240" w:lineRule="auto"/>
        <w:ind w:left="720"/>
        <w:rPr>
          <w:rFonts w:ascii="Times New Roman" w:hAnsi="Times New Roman"/>
          <w:i/>
          <w:sz w:val="28"/>
          <w:szCs w:val="28"/>
          <w:lang w:val="ru-RU"/>
        </w:rPr>
      </w:pPr>
    </w:p>
    <w:p w:rsidR="0096225C" w:rsidRPr="0059107B" w:rsidRDefault="002868E0" w:rsidP="002B1EC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№ 3</w:t>
      </w:r>
    </w:p>
    <w:p w:rsidR="00860099" w:rsidRDefault="00D22661" w:rsidP="00860099">
      <w:pPr>
        <w:pStyle w:val="a3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i/>
          <w:sz w:val="28"/>
          <w:szCs w:val="28"/>
          <w:lang w:val="ru-RU"/>
        </w:rPr>
        <w:t>Примерные темы номинаций.</w:t>
      </w:r>
      <w:r w:rsidR="00860099" w:rsidRPr="008600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0099" w:rsidRPr="0059107B" w:rsidRDefault="00860099" w:rsidP="00860099">
      <w:pPr>
        <w:pStyle w:val="a3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9107B">
        <w:rPr>
          <w:rFonts w:ascii="Times New Roman" w:hAnsi="Times New Roman"/>
          <w:sz w:val="28"/>
          <w:szCs w:val="28"/>
          <w:lang w:val="ru-RU"/>
        </w:rPr>
        <w:t>Здроровьесберегающие  технологии:</w:t>
      </w:r>
    </w:p>
    <w:p w:rsidR="00860099" w:rsidRPr="0059107B" w:rsidRDefault="00860099" w:rsidP="0086009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 здоровый образ жизни</w:t>
      </w:r>
    </w:p>
    <w:p w:rsidR="00860099" w:rsidRPr="0059107B" w:rsidRDefault="00860099" w:rsidP="0086009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-инновационные формы и методы, используемые на учебных занятиях</w:t>
      </w:r>
    </w:p>
    <w:p w:rsidR="00860099" w:rsidRPr="0059107B" w:rsidRDefault="00860099" w:rsidP="0086009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 передовые технологии, используемые в учебно-тренировочном процессе</w:t>
      </w:r>
    </w:p>
    <w:p w:rsidR="00860099" w:rsidRPr="0059107B" w:rsidRDefault="00860099" w:rsidP="0086009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-охрана труда  во время  занятий  физической  культурой и  спортом.</w:t>
      </w:r>
    </w:p>
    <w:p w:rsidR="00860099" w:rsidRPr="0059107B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2. Исторический  обзор  развития  физической  культуры  и спорта:</w:t>
      </w:r>
    </w:p>
    <w:p w:rsidR="00860099" w:rsidRPr="0059107B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 история становления и развития  физической культуры</w:t>
      </w:r>
    </w:p>
    <w:p w:rsidR="00860099" w:rsidRPr="0059107B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 история  развития  основных видов  спорта</w:t>
      </w:r>
    </w:p>
    <w:p w:rsidR="00860099" w:rsidRPr="0059107B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 Олимпийское  движение</w:t>
      </w:r>
    </w:p>
    <w:p w:rsidR="00860099" w:rsidRPr="0059107B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- междун</w:t>
      </w:r>
      <w:r w:rsidR="00537168">
        <w:rPr>
          <w:rFonts w:ascii="Times New Roman" w:hAnsi="Times New Roman"/>
          <w:sz w:val="28"/>
          <w:szCs w:val="28"/>
          <w:lang w:val="ru-RU"/>
        </w:rPr>
        <w:t>ародное  молодежное  движение (</w:t>
      </w:r>
      <w:r w:rsidRPr="0059107B">
        <w:rPr>
          <w:rFonts w:ascii="Times New Roman" w:hAnsi="Times New Roman"/>
          <w:sz w:val="28"/>
          <w:szCs w:val="28"/>
          <w:lang w:val="ru-RU"/>
        </w:rPr>
        <w:t>универсиада, спартакиада, военно-прикладные  игры и т.д.)</w:t>
      </w:r>
    </w:p>
    <w:p w:rsidR="00860099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07B">
        <w:rPr>
          <w:rFonts w:ascii="Times New Roman" w:hAnsi="Times New Roman"/>
          <w:sz w:val="28"/>
          <w:szCs w:val="28"/>
          <w:lang w:val="ru-RU"/>
        </w:rPr>
        <w:t>3. Вклад олимпийцев, чемпионов  мира, ветеранов  спорта  в развитие  физкультуры  и  спорта  в Удмуртии.</w:t>
      </w:r>
    </w:p>
    <w:p w:rsidR="00860099" w:rsidRDefault="00860099" w:rsidP="0086009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Требования к выполнению конкурсных работ.</w:t>
      </w:r>
    </w:p>
    <w:p w:rsidR="00860099" w:rsidRPr="00860099" w:rsidRDefault="00860099" w:rsidP="0086009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Титульный лист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указанием названия образовательного учреждения, темы работы, Ф.И.О. автора (полностью), ОУ, Ф.И.О. руководителя (полностью), год выполнения работы. </w:t>
      </w:r>
    </w:p>
    <w:p w:rsidR="00860099" w:rsidRPr="00860099" w:rsidRDefault="00860099" w:rsidP="0086009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Содержание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(оглавление), перечисляющее нижеупомянутые разделы (с указанием страниц). </w:t>
      </w:r>
    </w:p>
    <w:p w:rsidR="00860099" w:rsidRDefault="00860099" w:rsidP="0086009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Введение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, где должны быть четко сформулированы цель и задачи работы, степень изученности проблемы, актуальность, новизна и значимость данного исследования, краткий литературный обзор. </w:t>
      </w:r>
    </w:p>
    <w:p w:rsidR="00860099" w:rsidRPr="00860099" w:rsidRDefault="00860099" w:rsidP="0086009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Основная часть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описание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фактических данных с анализом результатов их обработки). </w:t>
      </w:r>
    </w:p>
    <w:p w:rsidR="00D22661" w:rsidRPr="0059107B" w:rsidRDefault="00D22661" w:rsidP="002B1EC5">
      <w:pPr>
        <w:pStyle w:val="a3"/>
        <w:spacing w:line="240" w:lineRule="auto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60099" w:rsidRPr="00860099" w:rsidRDefault="00860099" w:rsidP="0086009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Выводы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: приводятся краткие формулировки результатов работы, в соответствии с поставленными задачами; </w:t>
      </w:r>
    </w:p>
    <w:p w:rsidR="00860099" w:rsidRPr="00860099" w:rsidRDefault="00860099" w:rsidP="0086009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Заключение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: намечаются дальнейшие перспективы работы, указаны практические рекомендации, вытекающие из данной работы; </w:t>
      </w:r>
    </w:p>
    <w:p w:rsidR="00860099" w:rsidRPr="00860099" w:rsidRDefault="00860099" w:rsidP="00860099">
      <w:pPr>
        <w:spacing w:after="0" w:line="240" w:lineRule="auto"/>
        <w:ind w:left="35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Список литературы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: оформленный в соответствии с ГОСТ  71.203.  </w:t>
      </w:r>
    </w:p>
    <w:p w:rsidR="00860099" w:rsidRPr="00860099" w:rsidRDefault="00860099" w:rsidP="00860099">
      <w:pPr>
        <w:spacing w:after="0"/>
        <w:ind w:left="35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В тексте работы обязательно должны быть ссылки на использованные       литературные источники; </w:t>
      </w:r>
    </w:p>
    <w:p w:rsidR="00860099" w:rsidRPr="00F623C1" w:rsidRDefault="00860099" w:rsidP="00860099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86009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(иллюстрации, фотографии, таблицы, графики, диаграммы, схемы  и т.</w:t>
      </w:r>
      <w:r w:rsidRPr="00860099">
        <w:rPr>
          <w:rFonts w:ascii="Times New Roman" w:hAnsi="Times New Roman"/>
          <w:color w:val="000000"/>
          <w:sz w:val="28"/>
          <w:szCs w:val="28"/>
        </w:rPr>
        <w:t> 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д.). </w:t>
      </w:r>
      <w:r w:rsidRPr="00F623C1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приложения должны быть пронумерованы, озаглавлены и обеспечены ссылками. </w:t>
      </w:r>
    </w:p>
    <w:p w:rsidR="00860099" w:rsidRPr="00860099" w:rsidRDefault="00860099" w:rsidP="00860099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Текст работы должен быть выполнен в формате </w:t>
      </w:r>
      <w:r w:rsidRPr="00860099">
        <w:rPr>
          <w:rFonts w:ascii="Times New Roman" w:hAnsi="Times New Roman"/>
          <w:sz w:val="28"/>
          <w:szCs w:val="28"/>
        </w:rPr>
        <w:t>Microsoft</w:t>
      </w:r>
      <w:r w:rsidRPr="008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0099">
        <w:rPr>
          <w:rFonts w:ascii="Times New Roman" w:hAnsi="Times New Roman"/>
          <w:sz w:val="28"/>
          <w:szCs w:val="28"/>
        </w:rPr>
        <w:t>Word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(формат листа А</w:t>
      </w:r>
      <w:proofErr w:type="gramStart"/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proofErr w:type="gramEnd"/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, шрифт </w:t>
      </w:r>
      <w:r w:rsidRPr="00860099">
        <w:rPr>
          <w:rFonts w:ascii="Times New Roman" w:hAnsi="Times New Roman"/>
          <w:color w:val="000000"/>
          <w:sz w:val="28"/>
          <w:szCs w:val="28"/>
        </w:rPr>
        <w:t>Times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60099">
        <w:rPr>
          <w:rFonts w:ascii="Times New Roman" w:hAnsi="Times New Roman"/>
          <w:color w:val="000000"/>
          <w:sz w:val="28"/>
          <w:szCs w:val="28"/>
        </w:rPr>
        <w:t>New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60099">
        <w:rPr>
          <w:rFonts w:ascii="Times New Roman" w:hAnsi="Times New Roman"/>
          <w:color w:val="000000"/>
          <w:sz w:val="28"/>
          <w:szCs w:val="28"/>
        </w:rPr>
        <w:t>Roman</w:t>
      </w:r>
      <w:r w:rsidRPr="00860099">
        <w:rPr>
          <w:rFonts w:ascii="Times New Roman" w:hAnsi="Times New Roman"/>
          <w:color w:val="000000"/>
          <w:sz w:val="28"/>
          <w:szCs w:val="28"/>
          <w:lang w:val="ru-RU"/>
        </w:rPr>
        <w:t>, размер</w:t>
      </w:r>
      <w:r w:rsidRPr="00860099">
        <w:rPr>
          <w:rFonts w:ascii="Times New Roman" w:hAnsi="Times New Roman"/>
          <w:sz w:val="28"/>
          <w:szCs w:val="28"/>
          <w:lang w:val="ru-RU"/>
        </w:rPr>
        <w:t xml:space="preserve"> шрифта —  14 , </w:t>
      </w:r>
    </w:p>
    <w:p w:rsidR="00860099" w:rsidRPr="00F623C1" w:rsidRDefault="00860099" w:rsidP="00860099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860099">
        <w:rPr>
          <w:rFonts w:ascii="Times New Roman" w:hAnsi="Times New Roman"/>
          <w:sz w:val="28"/>
          <w:szCs w:val="28"/>
          <w:lang w:val="ru-RU"/>
        </w:rPr>
        <w:lastRenderedPageBreak/>
        <w:t xml:space="preserve">     межстрочный интервал — 1; верхнее поле-</w:t>
      </w:r>
      <w:smartTag w:uri="urn:schemas-microsoft-com:office:smarttags" w:element="metricconverter">
        <w:smartTagPr>
          <w:attr w:name="ProductID" w:val="1,5 см"/>
        </w:smartTagPr>
        <w:r w:rsidRPr="00860099">
          <w:rPr>
            <w:rFonts w:ascii="Times New Roman" w:hAnsi="Times New Roman"/>
            <w:sz w:val="28"/>
            <w:szCs w:val="28"/>
            <w:lang w:val="ru-RU"/>
          </w:rPr>
          <w:t>1,5 см</w:t>
        </w:r>
      </w:smartTag>
      <w:r w:rsidRPr="00860099">
        <w:rPr>
          <w:rFonts w:ascii="Times New Roman" w:hAnsi="Times New Roman"/>
          <w:sz w:val="28"/>
          <w:szCs w:val="28"/>
          <w:lang w:val="ru-RU"/>
        </w:rPr>
        <w:t xml:space="preserve">; нижнее поле – </w:t>
      </w:r>
      <w:smartTag w:uri="urn:schemas-microsoft-com:office:smarttags" w:element="metricconverter">
        <w:smartTagPr>
          <w:attr w:name="ProductID" w:val="2 см"/>
        </w:smartTagPr>
        <w:r w:rsidRPr="00860099">
          <w:rPr>
            <w:rFonts w:ascii="Times New Roman" w:hAnsi="Times New Roman"/>
            <w:sz w:val="28"/>
            <w:szCs w:val="28"/>
            <w:lang w:val="ru-RU"/>
          </w:rPr>
          <w:t>2 см</w:t>
        </w:r>
      </w:smartTag>
      <w:r w:rsidRPr="00860099">
        <w:rPr>
          <w:rFonts w:ascii="Times New Roman" w:hAnsi="Times New Roman"/>
          <w:sz w:val="28"/>
          <w:szCs w:val="28"/>
          <w:lang w:val="ru-RU"/>
        </w:rPr>
        <w:t xml:space="preserve">; левое поле- </w:t>
      </w:r>
      <w:smartTag w:uri="urn:schemas-microsoft-com:office:smarttags" w:element="metricconverter">
        <w:smartTagPr>
          <w:attr w:name="ProductID" w:val="2,5 см"/>
        </w:smartTagPr>
        <w:r w:rsidRPr="00860099">
          <w:rPr>
            <w:rFonts w:ascii="Times New Roman" w:hAnsi="Times New Roman"/>
            <w:sz w:val="28"/>
            <w:szCs w:val="28"/>
            <w:lang w:val="ru-RU"/>
          </w:rPr>
          <w:t>2,5 см</w:t>
        </w:r>
      </w:smartTag>
      <w:r w:rsidRPr="00860099">
        <w:rPr>
          <w:rFonts w:ascii="Times New Roman" w:hAnsi="Times New Roman"/>
          <w:sz w:val="28"/>
          <w:szCs w:val="28"/>
          <w:lang w:val="ru-RU"/>
        </w:rPr>
        <w:t>;  правое поле-</w:t>
      </w:r>
      <w:smartTag w:uri="urn:schemas-microsoft-com:office:smarttags" w:element="metricconverter">
        <w:smartTagPr>
          <w:attr w:name="ProductID" w:val="1,5 см"/>
        </w:smartTagPr>
        <w:r w:rsidRPr="00860099">
          <w:rPr>
            <w:rFonts w:ascii="Times New Roman" w:hAnsi="Times New Roman"/>
            <w:sz w:val="28"/>
            <w:szCs w:val="28"/>
            <w:lang w:val="ru-RU"/>
          </w:rPr>
          <w:t>1,5 см</w:t>
        </w:r>
      </w:smartTag>
      <w:r w:rsidRPr="00860099">
        <w:rPr>
          <w:rFonts w:ascii="Times New Roman" w:hAnsi="Times New Roman"/>
          <w:sz w:val="28"/>
          <w:szCs w:val="28"/>
          <w:lang w:val="ru-RU"/>
        </w:rPr>
        <w:t xml:space="preserve">.). </w:t>
      </w:r>
      <w:r w:rsidRPr="00F623C1">
        <w:rPr>
          <w:rFonts w:ascii="Times New Roman" w:hAnsi="Times New Roman"/>
          <w:sz w:val="28"/>
          <w:szCs w:val="28"/>
          <w:lang w:val="ru-RU"/>
        </w:rPr>
        <w:t xml:space="preserve">Объем материала до 20 страниц. </w:t>
      </w:r>
    </w:p>
    <w:p w:rsidR="00860099" w:rsidRPr="0059107B" w:rsidRDefault="00860099" w:rsidP="0059107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47B" w:rsidRPr="00EE3984" w:rsidRDefault="002868E0" w:rsidP="002B1EC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№ 4</w:t>
      </w:r>
    </w:p>
    <w:p w:rsidR="00CB073B" w:rsidRPr="0059107B" w:rsidRDefault="005B447B" w:rsidP="0059107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Заявка для участия  в республиканской научно-практической конференции « Физкультура, спорт и  личность».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B073B" w:rsidRPr="00083CAA">
        <w:tc>
          <w:tcPr>
            <w:tcW w:w="4785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07B">
              <w:rPr>
                <w:rFonts w:ascii="Times New Roman" w:hAnsi="Times New Roman"/>
                <w:sz w:val="28"/>
                <w:szCs w:val="28"/>
                <w:lang w:val="ru-RU"/>
              </w:rPr>
              <w:t>Ф.И.О. участника конференции</w:t>
            </w:r>
          </w:p>
        </w:tc>
        <w:tc>
          <w:tcPr>
            <w:tcW w:w="4786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73B" w:rsidRPr="00083CAA">
        <w:tc>
          <w:tcPr>
            <w:tcW w:w="4785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07B">
              <w:rPr>
                <w:rFonts w:ascii="Times New Roman" w:hAnsi="Times New Roman"/>
                <w:sz w:val="28"/>
                <w:szCs w:val="28"/>
                <w:lang w:val="ru-RU"/>
              </w:rPr>
              <w:t>Ф.И.О. и должность  руководителя  проекта</w:t>
            </w:r>
          </w:p>
        </w:tc>
        <w:tc>
          <w:tcPr>
            <w:tcW w:w="4786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73B" w:rsidRPr="0059107B">
        <w:tc>
          <w:tcPr>
            <w:tcW w:w="4785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0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Номинация</w:t>
            </w:r>
          </w:p>
        </w:tc>
        <w:tc>
          <w:tcPr>
            <w:tcW w:w="4786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73B" w:rsidRPr="0059107B">
        <w:tc>
          <w:tcPr>
            <w:tcW w:w="4785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07B">
              <w:rPr>
                <w:rFonts w:ascii="Times New Roman" w:hAnsi="Times New Roman"/>
                <w:sz w:val="28"/>
                <w:szCs w:val="28"/>
                <w:lang w:val="ru-RU"/>
              </w:rPr>
              <w:t>Тема  выступления</w:t>
            </w:r>
          </w:p>
        </w:tc>
        <w:tc>
          <w:tcPr>
            <w:tcW w:w="4786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73B" w:rsidRPr="0059107B">
        <w:tc>
          <w:tcPr>
            <w:tcW w:w="4785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07B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Образовательное  учреждение</w:t>
            </w:r>
          </w:p>
        </w:tc>
        <w:tc>
          <w:tcPr>
            <w:tcW w:w="4786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73B" w:rsidRPr="00083CAA">
        <w:tc>
          <w:tcPr>
            <w:tcW w:w="4785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107B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участника конференции, контактный телефон, факс,  адрес  электронной  почты</w:t>
            </w:r>
          </w:p>
        </w:tc>
        <w:tc>
          <w:tcPr>
            <w:tcW w:w="4786" w:type="dxa"/>
          </w:tcPr>
          <w:p w:rsidR="00CB073B" w:rsidRPr="0059107B" w:rsidRDefault="00CB073B" w:rsidP="0059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B447B" w:rsidRPr="00EE3984" w:rsidRDefault="005B447B" w:rsidP="00D22661">
      <w:pPr>
        <w:spacing w:line="480" w:lineRule="auto"/>
        <w:rPr>
          <w:rFonts w:ascii="Times New Roman" w:hAnsi="Times New Roman"/>
          <w:lang w:val="ru-RU"/>
        </w:rPr>
      </w:pPr>
    </w:p>
    <w:p w:rsidR="0059107B" w:rsidRDefault="00CB073B" w:rsidP="002B1EC5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9107B">
        <w:rPr>
          <w:rFonts w:ascii="Times New Roman" w:hAnsi="Times New Roman"/>
          <w:b/>
          <w:sz w:val="28"/>
          <w:szCs w:val="28"/>
          <w:lang w:val="ru-RU"/>
        </w:rPr>
        <w:t>Критерии оценки.</w:t>
      </w:r>
    </w:p>
    <w:p w:rsidR="00D8449D" w:rsidRDefault="00D8449D" w:rsidP="00D8449D">
      <w:pPr>
        <w:numPr>
          <w:ilvl w:val="0"/>
          <w:numId w:val="7"/>
        </w:num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D8449D">
        <w:rPr>
          <w:rFonts w:ascii="Times New Roman" w:hAnsi="Times New Roman"/>
          <w:sz w:val="28"/>
          <w:szCs w:val="28"/>
          <w:lang w:val="ru-RU"/>
        </w:rPr>
        <w:t>Выполнение требований к содержанию и оформлению реферата</w:t>
      </w:r>
      <w:r w:rsidR="00860099">
        <w:rPr>
          <w:rFonts w:ascii="Times New Roman" w:hAnsi="Times New Roman"/>
          <w:sz w:val="28"/>
          <w:szCs w:val="28"/>
          <w:lang w:val="ru-RU"/>
        </w:rPr>
        <w:t>.</w:t>
      </w:r>
    </w:p>
    <w:p w:rsidR="00860099" w:rsidRDefault="00860099" w:rsidP="00D8449D">
      <w:pPr>
        <w:numPr>
          <w:ilvl w:val="0"/>
          <w:numId w:val="7"/>
        </w:num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презентовать свой проект.</w:t>
      </w:r>
    </w:p>
    <w:p w:rsidR="00860099" w:rsidRPr="00D8449D" w:rsidRDefault="00860099" w:rsidP="00D8449D">
      <w:pPr>
        <w:numPr>
          <w:ilvl w:val="0"/>
          <w:numId w:val="7"/>
        </w:num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 выполнения и содержание презентации.</w:t>
      </w:r>
    </w:p>
    <w:sectPr w:rsidR="00860099" w:rsidRPr="00D8449D" w:rsidSect="00083C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A07"/>
    <w:multiLevelType w:val="multilevel"/>
    <w:tmpl w:val="410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D5634"/>
    <w:multiLevelType w:val="hybridMultilevel"/>
    <w:tmpl w:val="F73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413"/>
    <w:multiLevelType w:val="hybridMultilevel"/>
    <w:tmpl w:val="277E5730"/>
    <w:lvl w:ilvl="0" w:tplc="08A0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12A83"/>
    <w:multiLevelType w:val="hybridMultilevel"/>
    <w:tmpl w:val="A79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06728"/>
    <w:multiLevelType w:val="hybridMultilevel"/>
    <w:tmpl w:val="7048F53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AD708C"/>
    <w:multiLevelType w:val="hybridMultilevel"/>
    <w:tmpl w:val="65F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4463"/>
    <w:multiLevelType w:val="hybridMultilevel"/>
    <w:tmpl w:val="88EC38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54BE1"/>
    <w:multiLevelType w:val="hybridMultilevel"/>
    <w:tmpl w:val="2506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E3"/>
    <w:rsid w:val="00002A77"/>
    <w:rsid w:val="000070BA"/>
    <w:rsid w:val="00083CAA"/>
    <w:rsid w:val="001B4A94"/>
    <w:rsid w:val="001D6435"/>
    <w:rsid w:val="0020796B"/>
    <w:rsid w:val="00245B19"/>
    <w:rsid w:val="002510C1"/>
    <w:rsid w:val="0026414C"/>
    <w:rsid w:val="00265BEA"/>
    <w:rsid w:val="002868E0"/>
    <w:rsid w:val="002B1EC5"/>
    <w:rsid w:val="00314699"/>
    <w:rsid w:val="00382C7A"/>
    <w:rsid w:val="003C760E"/>
    <w:rsid w:val="00491C12"/>
    <w:rsid w:val="004C0FA9"/>
    <w:rsid w:val="00537168"/>
    <w:rsid w:val="005867C3"/>
    <w:rsid w:val="0059107B"/>
    <w:rsid w:val="005B447B"/>
    <w:rsid w:val="00604285"/>
    <w:rsid w:val="00624DD0"/>
    <w:rsid w:val="00657688"/>
    <w:rsid w:val="00762B4A"/>
    <w:rsid w:val="007C2301"/>
    <w:rsid w:val="00855496"/>
    <w:rsid w:val="00860099"/>
    <w:rsid w:val="00884666"/>
    <w:rsid w:val="008F5D6E"/>
    <w:rsid w:val="009045E1"/>
    <w:rsid w:val="0096225C"/>
    <w:rsid w:val="00A25896"/>
    <w:rsid w:val="00A353CD"/>
    <w:rsid w:val="00AE4D68"/>
    <w:rsid w:val="00B0209C"/>
    <w:rsid w:val="00BE074C"/>
    <w:rsid w:val="00C970B3"/>
    <w:rsid w:val="00CB073B"/>
    <w:rsid w:val="00CD43E3"/>
    <w:rsid w:val="00D22661"/>
    <w:rsid w:val="00D52842"/>
    <w:rsid w:val="00D8449D"/>
    <w:rsid w:val="00E05F7C"/>
    <w:rsid w:val="00E371AA"/>
    <w:rsid w:val="00E96F0A"/>
    <w:rsid w:val="00EC1CDA"/>
    <w:rsid w:val="00EE3984"/>
    <w:rsid w:val="00F623C1"/>
    <w:rsid w:val="00F6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A9"/>
    <w:pPr>
      <w:ind w:left="720"/>
      <w:contextualSpacing/>
    </w:pPr>
  </w:style>
  <w:style w:type="table" w:styleId="a4">
    <w:name w:val="Table Grid"/>
    <w:basedOn w:val="a1"/>
    <w:uiPriority w:val="59"/>
    <w:rsid w:val="00CB0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B1E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Strong"/>
    <w:basedOn w:val="a0"/>
    <w:qFormat/>
    <w:rsid w:val="00860099"/>
    <w:rPr>
      <w:b/>
      <w:bCs/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ПОЛОЖЕНИЕ</vt:lpstr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ПОЛОЖЕНИЕ</dc:title>
  <dc:subject/>
  <dc:creator>поторочин</dc:creator>
  <cp:keywords/>
  <cp:lastModifiedBy>ЦИС</cp:lastModifiedBy>
  <cp:revision>7</cp:revision>
  <cp:lastPrinted>2013-01-30T06:01:00Z</cp:lastPrinted>
  <dcterms:created xsi:type="dcterms:W3CDTF">2013-01-24T11:45:00Z</dcterms:created>
  <dcterms:modified xsi:type="dcterms:W3CDTF">2015-07-20T07:17:00Z</dcterms:modified>
</cp:coreProperties>
</file>